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1F1" w:rsidRDefault="009B61F1" w:rsidP="00A640E2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>Приложение  № 8</w:t>
      </w:r>
    </w:p>
    <w:p w:rsidR="009B61F1" w:rsidRDefault="009B61F1" w:rsidP="00A640E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9B61F1" w:rsidRDefault="009B61F1" w:rsidP="00A640E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9B61F1" w:rsidRDefault="009B61F1" w:rsidP="00A640E2">
      <w:pPr>
        <w:pStyle w:val="NoSpacing"/>
        <w:ind w:right="196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 чл. 107, т. 4 от ЗОП, във връзка с чл. 101, ал. 11  от ЗОП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B61F1" w:rsidRDefault="009B61F1" w:rsidP="00A640E2">
      <w:pPr>
        <w:pStyle w:val="NoSpacing"/>
        <w:ind w:right="196" w:firstLine="709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Следгаранционно сервизно обслужване на леките служебни автомобили на РЗОК-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en-US"/>
        </w:rPr>
        <w:t>Пловдив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9B61F1" w:rsidRDefault="009B61F1" w:rsidP="00A640E2">
      <w:pPr>
        <w:ind w:right="196"/>
        <w:rPr>
          <w:i/>
          <w:iCs/>
          <w:color w:val="0070C0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B61F1" w:rsidRDefault="009B61F1" w:rsidP="00A640E2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lang w:val="bg-BG"/>
        </w:rPr>
        <w:t>дата</w:t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9B61F1" w:rsidRDefault="009B61F1" w:rsidP="00A640E2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 </w:t>
      </w:r>
      <w:r>
        <w:rPr>
          <w:rFonts w:ascii="Times New Roman" w:hAnsi="Times New Roman" w:cs="Times New Roman"/>
          <w:lang w:val="bg-BG"/>
        </w:rPr>
        <w:tab/>
      </w:r>
      <w:r>
        <w:rPr>
          <w:rFonts w:ascii="Times New Roman" w:hAnsi="Times New Roman" w:cs="Times New Roman"/>
          <w:lang w:val="bg-BG"/>
        </w:rPr>
        <w:tab/>
        <w:t xml:space="preserve">                      </w:t>
      </w:r>
      <w:r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B61F1" w:rsidRDefault="009B61F1" w:rsidP="00A640E2">
      <w:pPr>
        <w:ind w:right="196"/>
        <w:rPr>
          <w:i/>
          <w:iCs/>
          <w:color w:val="0070C0"/>
        </w:rPr>
      </w:pPr>
    </w:p>
    <w:p w:rsidR="009B61F1" w:rsidRDefault="009B61F1" w:rsidP="00A640E2">
      <w:pPr>
        <w:ind w:right="196"/>
        <w:jc w:val="right"/>
        <w:rPr>
          <w:i/>
          <w:iCs/>
          <w:color w:val="0070C0"/>
        </w:rPr>
      </w:pPr>
    </w:p>
    <w:p w:rsidR="009B61F1" w:rsidRDefault="009B61F1" w:rsidP="00A640E2"/>
    <w:p w:rsidR="009B61F1" w:rsidRDefault="009B61F1"/>
    <w:sectPr w:rsidR="009B61F1" w:rsidSect="00FE48E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0E2"/>
    <w:rsid w:val="00383DBB"/>
    <w:rsid w:val="007B2670"/>
    <w:rsid w:val="009B61F1"/>
    <w:rsid w:val="00A640E2"/>
    <w:rsid w:val="00B11B11"/>
    <w:rsid w:val="00D67A51"/>
    <w:rsid w:val="00FE4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0E2"/>
    <w:pPr>
      <w:suppressAutoHyphens/>
    </w:pPr>
    <w:rPr>
      <w:rFonts w:ascii="Times New Roman" w:eastAsia="Times New Roman" w:hAnsi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640E2"/>
    <w:pPr>
      <w:suppressAutoHyphens/>
      <w:jc w:val="both"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27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245</Words>
  <Characters>1402</Characters>
  <Application>Microsoft Office Outlook</Application>
  <DocSecurity>0</DocSecurity>
  <Lines>0</Lines>
  <Paragraphs>0</Paragraphs>
  <ScaleCrop>false</ScaleCrop>
  <Company>РЗОК Пловдив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Тонка Миткова Димитрова</dc:creator>
  <cp:keywords/>
  <dc:description/>
  <cp:lastModifiedBy>plo-041339</cp:lastModifiedBy>
  <cp:revision>3</cp:revision>
  <dcterms:created xsi:type="dcterms:W3CDTF">2016-10-13T11:01:00Z</dcterms:created>
  <dcterms:modified xsi:type="dcterms:W3CDTF">2017-10-04T13:13:00Z</dcterms:modified>
</cp:coreProperties>
</file>